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7D3EB9FF" w:rsidR="00956750" w:rsidRPr="00545134" w:rsidRDefault="00C92A44" w:rsidP="00C841BA">
      <w:pPr>
        <w:spacing w:after="0" w:line="312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สัญญา</w:t>
      </w:r>
      <w:r w:rsidRPr="00176FCB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ซื้อขายไฟฟ้าจาก</w:t>
      </w:r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โซลาร์เซลล์</w:t>
      </w:r>
    </w:p>
    <w:p w14:paraId="4E0B5457" w14:textId="1C772C4B" w:rsidR="008115A1" w:rsidRPr="00C6588E" w:rsidRDefault="008115A1" w:rsidP="00C841BA">
      <w:pPr>
        <w:spacing w:after="0" w:line="312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FD32471" w14:textId="321B86AF" w:rsidR="003317B0" w:rsidRDefault="00AC31B0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C31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สัญญานี้ทำขึ้น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วันที่................................. ณ ..................................................................................</w:t>
      </w:r>
    </w:p>
    <w:p w14:paraId="6821024E" w14:textId="77777777" w:rsidR="00456FF6" w:rsidRDefault="00AC31B0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AC31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ระหว่าง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..................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โดย..........................................................................</w:t>
      </w:r>
      <w:r w:rsidR="0071205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.ตำแหน่ง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บัตรประชาชนเลขที่.................................................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.ที่อยู่.....</w:t>
      </w:r>
      <w:r w:rsidR="0071205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AD130C"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ต่อไปในสัญญานี้จะเรียกว่า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“</w:t>
      </w:r>
      <w:r w:rsidR="0071205F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</w:t>
      </w:r>
      <w:r w:rsidR="00F66A5E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ซื้อ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” ฝ่ายหนึ่ง กับ</w:t>
      </w:r>
      <w:r w:rsidR="003734C1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</w:p>
    <w:p w14:paraId="05C2D10C" w14:textId="434B60C6" w:rsidR="00AC31B0" w:rsidRPr="00456FF6" w:rsidRDefault="003734C1" w:rsidP="00C841BA">
      <w:pPr>
        <w:spacing w:after="0" w:line="312" w:lineRule="auto"/>
        <w:ind w:firstLine="1418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9C1DE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Pr="009C1DE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Pr="009C1DE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บ้านกลางเมืองเออร์บาเนี่ยน พระราม ๙-ลาดพร้าว ซอยลาดพร้าว ๘๔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ถนนประดิษฐ์มนูธรรม แขวงวังทองหลาง เขตวังทองหลาง กรุงเทพมหานคร ๑๐๓๑๐ 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งสาวฐิติมา มโนหมั่นศรัทธา 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ตำแหน่งประธานกรรมการบริหาร </w:t>
      </w:r>
      <w:r w:rsidRPr="004C2581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ผู้มีอำนาจลงนามผูกพันนิติบุคคลปรากฏตามหนังสือรับรองบริษัทฯ ต่อไปในสัญญานี้จะเรียกว่า “</w:t>
      </w:r>
      <w:r w:rsidRPr="004C2581">
        <w:rPr>
          <w:rFonts w:ascii="TH SarabunIT๙" w:eastAsia="TH SarabunPSK" w:hAnsi="TH SarabunIT๙" w:cs="TH SarabunIT๙"/>
          <w:b/>
          <w:bCs/>
          <w:spacing w:val="-6"/>
          <w:sz w:val="32"/>
          <w:szCs w:val="32"/>
          <w:cs/>
          <w:lang w:bidi="th-TH"/>
        </w:rPr>
        <w:t>ผู้ขาย</w:t>
      </w:r>
      <w:r w:rsidRPr="004C2581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” </w:t>
      </w:r>
      <w:r w:rsidR="00AC31B0" w:rsidRPr="004C2581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อีกฝ่ายหนึ่ง</w:t>
      </w:r>
    </w:p>
    <w:p w14:paraId="49C00214" w14:textId="01E2ED52" w:rsidR="00AC31B0" w:rsidRDefault="0071205F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มีความประสงค์จะ</w:t>
      </w:r>
      <w:r w:rsidR="00566DB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ขาย 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="00AE65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ขาย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ขนาดกำลังการผลิต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ไม่น้อยกว่า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</w:t>
      </w:r>
      <w:r w:rsidR="003A7C3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.กิโลวัตต์</w:t>
      </w:r>
      <w:r w:rsidR="005241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มูลค่า.....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E71F7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.........บาท (</w:t>
      </w:r>
      <w:r w:rsidR="00E71F7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2A4DE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</w:t>
      </w:r>
      <w:r w:rsidR="003A7C3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บาท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5241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เพื่อลดค่าใช้จ่ายทางไฟฟ้าให้กับผู้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โดยคู่สัญญาทั้งสองฝ่ายตกลงทำสัญญา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ซื้อ-ขาย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ฉบับนี้ โดยมี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สาระสำคัญ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ดังต่อไปนี้ </w:t>
      </w:r>
    </w:p>
    <w:p w14:paraId="12A18EAB" w14:textId="12BC9729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09070" w14:textId="5457111B" w:rsidR="00963F41" w:rsidRPr="0039076C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ข้อ ๑ การออกแบบและติดตั้ง</w:t>
      </w:r>
    </w:p>
    <w:p w14:paraId="0ACA3BE1" w14:textId="76986382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จะทำการสำรวจสถานที่และพื้นที่ที่จะติดตั้ง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ตามตำแหน่งที่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กำหนด หากว่าพื้นที่นั้นไม่สามารถติดตั้งได้ หรือมีอุปสรรคที่จะทำให้การติดตั้ง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ไม่ได้ผลการผลิตกระ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แสไฟฟ้า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สูงสุด สามารถ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เปลี่ยนตำแหน่งที่ติดตั้ง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ใหม่ที่ให้ผลการผลิตกระแสไฟฟ้าได้สูงสุด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ทั้งนี้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เป็นไปตามความเห็นชอบของ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คู่สัญญาทั้งสองฝ่าย</w:t>
      </w:r>
    </w:p>
    <w:p w14:paraId="54E6A392" w14:textId="12703C5D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จะทำการออกแบบการติดตั้ง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ตามปริมาณการใช้ไฟฟ้าจากการคำนวณ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ทางวิศวกรรมไฟฟ้าจากค่าการใช้ไฟฟ้าของ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ย้อนหลังไม่น้อยกว่า ๒ ปี เพื่อให้ได้กำลังการผลิตตามความต้องการใช้งานจริง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ภายใต้ความเห็นชอบของ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</w:p>
    <w:p w14:paraId="405E8922" w14:textId="608CBB9A" w:rsidR="00BE41F5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๑.๓ หากพื้นที่ติดตั้งต้องมีการปรับปรุงพื้นที่หรืออาคารบางส่วน 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ต้องไม่ทำให้ความสวยงามของพื้นที่หรืออาคารลดลงเกินความจำเป็น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เป็นหนังสือก่อนจึงจะเข้าไปทำการปรับปรุงพื้นที่ได้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โดยค่าใช้จ่ายในการปรับปรุงพื้นที่เป็นความรับผิดชอบของ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38FAECE9" w14:textId="4F50F33A" w:rsidR="00BE41F5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๑.๔ การเข้าพื้นที่เพื่อติดตั้งอุ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เป็นหนังสือเห็นชอบเท่านั้นจึงจะเข้าไปดำเนินการได้</w:t>
      </w:r>
    </w:p>
    <w:p w14:paraId="3F749C69" w14:textId="7EB363F0" w:rsidR="00FE369B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๑.๕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จะต้องประกาศให้บุคลากรในหน่วยงานทราบถึงการเข้ามาติดตั้งอุปกรณ์ </w:t>
      </w:r>
      <w:r w:rsidR="00FE369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และกันบริเวณไม่ให้บุคคลอื่นที่ไม่ใช่บุคลากรของ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E369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เข้ามาในพื้นที่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การก่อสร้าง</w:t>
      </w:r>
    </w:p>
    <w:p w14:paraId="102586A2" w14:textId="11AEA0E4" w:rsidR="00BE41F5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๑.๖ พื้นที่ก่อสร้างเป็นพื้นที่อันตรายห้ามผู้ที่ไม่เกี่ยวข้องเข้ามาในพื้นที่ก่อสร้าง หากบุคคลอื่นที่ไม่ใช่บุคลากรของ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จะเข้ามาในพื้นที่ก่อสร้าง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เพื่อเข้ามาสังเกตการณ์ หรือถ่ายทำวิดีโอ ต้องมีการขออนุญาตเป็นหนังสือและต้องได้รับการอนุญาต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จากวิศวกรที่ควบคุมการก่อสร้าง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ให้เข้าพื้นที่ได้เป็นหนังสือเท่านั้นจึงจะเข้าพ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ื้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นที่ก่อสร้างได้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แต่หากได้รับอันตรายบุคคลผู้นั้นต้องรับผิดชอบตนเองและไม่สามารถเรียกร้องค่าเสียหาย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ใด ๆ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</w:p>
    <w:p w14:paraId="2C3A6EC3" w14:textId="1DDBD8AF" w:rsidR="00FE369B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๑.๗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จะต้องประกาศมาตรการรักษาความปลอดภัย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บริเวณ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พื้นที่ก่อสร้าง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เพื่อป้องกันอุบัติเหตุ หรืออันตรายจากการก่อสร้าง</w:t>
      </w:r>
    </w:p>
    <w:p w14:paraId="61A10D7D" w14:textId="1A21C3F9" w:rsidR="00FE369B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๑.๘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จะดำเนินการขออนุญาตติดตั้งและขนานไฟฟ้ากับการไฟฟ้า</w:t>
      </w:r>
      <w:r w:rsidR="008A3C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และขออนุญาตต่อหน่วยงานที่เกี่ยวข้องทั้งหมด เพื่อให้การใช้ไฟฟ้าจาก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ไม่มีปัญหาทางกฎหมายกับหน่วยงานที่เกี่ยวข้อง</w:t>
      </w:r>
    </w:p>
    <w:p w14:paraId="7E10ABFA" w14:textId="082EC7B3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๑.๙ เมื่อการติดตั้งเสร็จสิ้น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จะทำการทดสอบระบบจนกว่าจะมั่นใจว่าระบบพร้อมให้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ใช้งานได้แล้ว จึงจะเปิดให้บริการอย่างเป็นทางการต่อไป</w:t>
      </w:r>
    </w:p>
    <w:p w14:paraId="4FD65AB5" w14:textId="460AA7C4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๑.๑๐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สามารถตรวจสอบทุกขั้นตอนการดำเนินการได้ และต้องลงลายมือชื่อกำกับเอกสารการดำเนินการในแต่ละขั้นตอนด้วย</w:t>
      </w:r>
    </w:p>
    <w:p w14:paraId="445AB74C" w14:textId="33BC9D93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๑.๑๑ การดำเนินการส่วนการออกแบบและติดตั้ง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ต้องเสีย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ใช้จ่ายใด ๆ</w:t>
      </w:r>
    </w:p>
    <w:p w14:paraId="77289358" w14:textId="77777777" w:rsidR="00F668BE" w:rsidRDefault="00F668B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97EAA1" w14:textId="17B85295" w:rsidR="00F668BE" w:rsidRPr="00F668BE" w:rsidRDefault="00F668B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F668BE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ข้อ ๒ สิทธิการใช้พื้นที่ติดตั้ง</w:t>
      </w:r>
      <w:r w:rsidR="00F547F4" w:rsidRPr="00F547F4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4006B3F2" w14:textId="5FB14493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๒.๑ พื้นที่ติดตั้ง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เป็นพื้นที่หวงห้ามที่อยู่ในความดูแลของ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ไม่มีสิทธิ์เข้า เว้นแต่จะได้รับอนุญาตให้เข้าใช้พื้นที่ดังกล่าวจาก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เป็นหนังสืออนุญาต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</w:t>
      </w:r>
    </w:p>
    <w:p w14:paraId="22B0C401" w14:textId="72CBC7CB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๒.๒ 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ต้องการใช้พื้นที่ติดตั้ง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เพื่อประโยชน์ทางการศึกษา หรือจัดกิจกรรมเผยแพร่ประโยน์จากการใช้ไฟฟ้าจาก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ทราบล่วงหน้าไม่น้อยกว่า ๓๐ วัน ซึ่ง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จะต้องมีหนังสืออนุญาตให้ใช้พื้นที่ดังกล่าว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จึงจะมีสิทธิ์เข้าใช้พื้นที่ดังกล่าวได้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ในวันจัดกิจกรรม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ต้องส่งเจ้าหน้าที่มาดูแลความปลอดภัยในระหว่าง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ดกิจกรรมด้วย</w:t>
      </w:r>
    </w:p>
    <w:p w14:paraId="6600DC21" w14:textId="31264D9F" w:rsidR="002C5DD0" w:rsidRDefault="002C5DD0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๒.๓ พื้นที่ติดตั้งอุปกรณ์ผลิตกระแสไฟฟ้าจาก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หมายถึง </w:t>
      </w:r>
    </w:p>
    <w:p w14:paraId="77FF547F" w14:textId="3A804E93" w:rsidR="002C5DD0" w:rsidRDefault="002C5DD0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๒.๓.๑ พื้นที่ที่มีการติดตั้งแผง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และบริเวณโดยรอบระยะไม่เกิน ๑๐ เมตร</w:t>
      </w:r>
    </w:p>
    <w:p w14:paraId="4F839013" w14:textId="7D530483" w:rsidR="002C5DD0" w:rsidRDefault="00064DBF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๒.๓.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พื้นที่ที่มีการติดตั้งอิน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เวอร์เต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อร์และสายไฟฟ้าที่เชื่อมต่ออุปกรณ์ผลิตกระแสไฟฟ้าจาก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</w:t>
      </w:r>
    </w:p>
    <w:p w14:paraId="717AD11A" w14:textId="207776E6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</w:p>
    <w:p w14:paraId="2052E5F0" w14:textId="1ABF490E" w:rsidR="00963F41" w:rsidRPr="0039076C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การคิดค่าไฟฟ้า</w:t>
      </w:r>
      <w:r w:rsidR="00602179"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และ</w:t>
      </w:r>
      <w:r w:rsidR="0039076C"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การจดนับจำนวนการใช้ไฟฟ้า</w:t>
      </w:r>
    </w:p>
    <w:p w14:paraId="484C5BD9" w14:textId="0E3A285D" w:rsidR="00963F41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ราคา</w:t>
      </w:r>
      <w:r w:rsidR="0090215E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่า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ต่อหน่วยที่รวมภาษีมูลค่าเพิ่มแล้ว คือ 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บาท 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(..........................................................) 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คงที่ตลอดอายุสัญญา 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ซึ่งเป็นราคาต่อหน่วยที่ถูกกว่าค่าไฟฟ้าที่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จ่ายให้กับการไฟฟ้า</w:t>
      </w:r>
      <w:r w:rsidR="008A3CA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เดือนล่าสุดร้อยละ ๒๐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และไม่ใช่ราคา </w:t>
      </w:r>
      <w:r w:rsidR="00921A97">
        <w:rPr>
          <w:rFonts w:ascii="TH SarabunIT๙" w:eastAsia="TH SarabunPSK" w:hAnsi="TH SarabunIT๙" w:cs="TH SarabunIT๙"/>
          <w:sz w:val="32"/>
          <w:szCs w:val="32"/>
          <w:lang w:bidi="th-TH"/>
        </w:rPr>
        <w:t>TOU (Time of Used)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ที่ราคาค่าไฟฟ้ากลางวันกับกลางคืนแตกต่างกัน</w:t>
      </w:r>
    </w:p>
    <w:p w14:paraId="5A8C6CFA" w14:textId="41BFD637" w:rsidR="009021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คิ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ตามหน่วยการใช้ไฟฟ้าจริง</w:t>
      </w:r>
    </w:p>
    <w:p w14:paraId="62487064" w14:textId="5854C9F8" w:rsidR="009021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 บุคลากรข</w:t>
      </w:r>
      <w:r w:rsidR="000F79B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F79B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กับบุคลากรของ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ร่วมกันจดจำนวนหน่วยการ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ไฟฟ้าที่มิเตอร์ไฟฟ้าจาก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และร่วมกันลงนามในเอกสารการ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รายเดือน</w:t>
      </w:r>
    </w:p>
    <w:p w14:paraId="738E69AB" w14:textId="19ED8426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.๔ เมื่อ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ได้รับหนังสือ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 ต้องชำระ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 ๓ วัน ตั้งแต่วันที่ได้รับหนังสือ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ไม่รวมวันหยุดราชการ</w:t>
      </w:r>
    </w:p>
    <w:p w14:paraId="0B107C83" w14:textId="2494E6A6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.๕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จัดทำเอกสารการชำระเงินที่มีการ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หัก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ภาษี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ณ ที่จ่ายให้กับ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 ๓</w:t>
      </w:r>
    </w:p>
    <w:p w14:paraId="2CDD6346" w14:textId="77777777" w:rsidR="00064DBF" w:rsidRDefault="00064DBF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861DA2B" w14:textId="401CD327" w:rsidR="00963F41" w:rsidRPr="00093D53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31D86"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การรับประกัน</w:t>
      </w:r>
    </w:p>
    <w:p w14:paraId="7C400CB0" w14:textId="406CFA4C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ต้องทำประกัน</w:t>
      </w:r>
      <w:r w:rsidR="0037247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วินาศ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ภัยที่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เกิดจาก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005BC2A1" w14:textId="0B6A1512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รับประกัน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ทุกชิ้นตลอดอายุสัญญา เมื่ออุปกรณ์ชำรุด เสียหาย หรือทำงานไม่เต็มประสิทธิภาพ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ต้องเปลี่ยนอุปกรณ์นั้นให้สามารถทำงานได้อย่างต่อเนื่องหรือดีกว่าเดิม</w:t>
      </w:r>
    </w:p>
    <w:p w14:paraId="3EA6F1EF" w14:textId="77777777" w:rsidR="00963F41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D7C3067" w14:textId="450B7A78" w:rsidR="00963F41" w:rsidRPr="00093D53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การดูแลรักษา</w:t>
      </w:r>
      <w:r w:rsidR="00650E6A" w:rsidRPr="00F547F4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3A2D424C" w14:textId="508D310A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มีหน้าที่ต้องดูแลรักษา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ทุกชิ้นตลอดอายุสัญญา ตามแผนปฏิบัติการที่ได้รับความเห็นชอบจาก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โดยแผนปฏิบัติการต้องประกอบไปด้วย</w:t>
      </w:r>
    </w:p>
    <w:p w14:paraId="7DE2D0AC" w14:textId="709E1375" w:rsidR="00093D53" w:rsidRDefault="000C1E5C" w:rsidP="00C841BA">
      <w:pPr>
        <w:spacing w:after="0" w:line="312" w:lineRule="auto"/>
        <w:ind w:left="72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.๑.๑ แผนการทำความสะอาดแผง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600ECA58" w14:textId="47D5E40E" w:rsidR="00093D53" w:rsidRDefault="000C1E5C" w:rsidP="00C841BA">
      <w:pPr>
        <w:spacing w:after="0" w:line="312" w:lineRule="auto"/>
        <w:ind w:left="72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.๑.๒ แผนการตรวจ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ประจำเดือน, ประจำปี</w:t>
      </w:r>
    </w:p>
    <w:p w14:paraId="4E99263D" w14:textId="2A335ADB" w:rsidR="00651969" w:rsidRDefault="000C1E5C" w:rsidP="00C841BA">
      <w:pPr>
        <w:spacing w:after="0" w:line="312" w:lineRule="auto"/>
        <w:ind w:firstLine="21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.๑.๓ </w:t>
      </w:r>
      <w:r w:rsidR="00651969" w:rsidRPr="0028027E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แผนการป้องกันอัคคีภัยและดับเพลิงที่เกิดจาก</w:t>
      </w:r>
      <w:r w:rsidR="00F25D3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การ</w:t>
      </w:r>
      <w:r w:rsidR="00134349" w:rsidRPr="0028027E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เซลล์</w:t>
      </w:r>
    </w:p>
    <w:p w14:paraId="4A1C4F03" w14:textId="3A9A6F6D" w:rsidR="00651969" w:rsidRDefault="000C1E5C" w:rsidP="00C841BA">
      <w:pPr>
        <w:spacing w:after="0" w:line="312" w:lineRule="auto"/>
        <w:ind w:firstLine="21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๕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แผนฉุกเฉินที่เกิดจาก</w:t>
      </w:r>
      <w:r w:rsidR="001562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ไม่ทำงาน หรือเกิดอุบัติเหตุจากกรณีต่าง ๆ</w:t>
      </w:r>
    </w:p>
    <w:p w14:paraId="672C7099" w14:textId="2CA24598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ผู้ขาย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ต้องจัดทำแผนปฏิบัติการส่งให้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พิจารณาเห็นชอบ หากว่า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 xml:space="preserve">เห็นว่าต้องมีการปรับปรุงแผนปฏิบัติการ </w:t>
      </w:r>
      <w:r w:rsidR="00DF355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ผู้ขาย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ต้องปรับปรุงแผนปฏิบัติการจนกว่าจะได้รับความเห็นชอบจาก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</w:p>
    <w:p w14:paraId="4DE27D15" w14:textId="5300B42D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.๓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ต้องจัดทำแผนฉุกเฉินให้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พิจารณาเห็นชอบ 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เห็นว่าต้องมีการปรับปรุงแผนฉุกเฉิน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ต้องปรับปรุงแผนฉุกเฉินจนกว่าจะได้รับความเห็นชอบจาก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</w:p>
    <w:p w14:paraId="586BCC2F" w14:textId="0E2BC27F" w:rsidR="00650E6A" w:rsidRDefault="00650E6A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๕.๔ เมื่อ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ได้รับการแจ้งความเสียหายจาก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จะทำการตรวจสอบและแก้ไขความเสียหายนั้นภายในเวลาไม่เกิน ๒๔ ชั่วโมง แต่หากว่ามีอุปกรณ์รายการใดที่ต้องสั่งจากต่างประเทศและใช้เวลาการซ่อมแซมเกินกว่าเวลาที่กำหนด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ต้องแจ้งให้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ทราบเป็นหนังสือเท่านั้น และต้องกำหนดระยะเวลาการเปลี่ยนอุปกรณ์ใหม่ที่ชัดเจนด้วย และระหว่างที่รออุปกรณ์ใหม่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ต้องมีอุปกรณ์สำรองมาใช้งานเป็นการชั่วคราวได้</w:t>
      </w:r>
    </w:p>
    <w:p w14:paraId="5AC17EDD" w14:textId="77777777" w:rsidR="00B210CD" w:rsidRDefault="00B210CD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6185EBE0" w14:textId="7E06824B" w:rsidR="00651969" w:rsidRPr="00093D53" w:rsidRDefault="00651969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อบรมการใช้งานและ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ดูแลรักษาอุปกรณ์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เบื้องต้น</w:t>
      </w:r>
    </w:p>
    <w:p w14:paraId="29BF74DF" w14:textId="01787EFA" w:rsidR="00651969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ก่อนที่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จะส่งมอบ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ให้กับ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มีหน้าที่ต้องอบรมให้ความรู้ในการใช้งาน ดูแลรักษา และการป้องกันอัคคีภัยจาก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เบื้องต้นให้กับ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จนกว่า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จะมั่นใจว่าสามารถใช้งานและดูแลรักษาอุปกรณ์เบื้องต้นได้ด้วยตนเอง หลังจากนั้น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จะลงนามในหนังสือยืนยันความพร้อมในการรับมอบอุปกรณ์ทั้งระบบจาก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</w:p>
    <w:p w14:paraId="23B53208" w14:textId="68285E38" w:rsidR="00921A97" w:rsidRPr="0028027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หลังจากที่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ส่งมอบ</w:t>
      </w:r>
      <w:r w:rsidR="0013434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เซลล์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ให้กับ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แล้ว นอกจาก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จะมีหน้าที่ติดตามตรวจสอบการทำงานของอุปกรณ์ต่าง ๆ ให้ทำงานได้อย่างสมบูรณ์ตามแผนปฏิบัติการแล้ว</w:t>
      </w:r>
      <w:r w:rsidR="0028027E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ต้องอบรมให้ความรู้ในการใช้งาน ดูแลรักษา และการป้องกันอัคคีภัยที่เกิดจากการใช้งาน</w:t>
      </w:r>
      <w:r w:rsidR="0013434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เซลล์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กับ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เป็นประจำทุกปี หรือตามที่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ประสงค์อย่างน้อยปีละ ๑ ครั้ง</w:t>
      </w:r>
      <w:r w:rsidR="00921A97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และต้องแจ้งระยะเวลาการอบรมการป้องกันอัคคีภัยและดับเพลิงล่วงหน้าไม่น้อยกว่า ๓๐ วัน</w:t>
      </w:r>
    </w:p>
    <w:p w14:paraId="73CC7D01" w14:textId="77777777" w:rsidR="0030452D" w:rsidRDefault="0030452D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A3FB408" w14:textId="5FA1FBAF" w:rsidR="00921A97" w:rsidRPr="00921A97" w:rsidRDefault="00921A97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การตรวจสอบการทำงานของระบบไฟฟ้าจาก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0606756E" w14:textId="5327ED70" w:rsidR="00651969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ต้องจัดทำระบบการตรวจสอบและดูแลระบบ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ผ่านระบบออนไลน์ให้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สามารถเข้าตรวจสอบและดูผลการผลิตกระแสไฟฟ้าจาก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ตรวจสอบสภาพการทำงานของอุปกรณ์ต่าง ๆ ผ่านจอมอนิเตอร์หรือโทรศัพท์มือถือได้ตลอดเวลา</w:t>
      </w:r>
    </w:p>
    <w:p w14:paraId="444848EA" w14:textId="76144FBE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 เมื่อเกิดเหตุการทำงานที่ผิดพลาดหรือผิดปกติ ระบบจะต้องแจ้งเตือนให้ผู้ดูแลระบบทั้งของ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ได้รับทราบในทันที เพื่อดำเนินการแก้ไขเหตุได้ทันที</w:t>
      </w:r>
    </w:p>
    <w:p w14:paraId="7686D1BB" w14:textId="434DE241" w:rsidR="00676BC6" w:rsidRPr="00921A97" w:rsidRDefault="00676BC6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สนับสนุนงานของ</w:t>
      </w:r>
      <w:r w:rsidR="0048329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ผู้ซื้อ</w:t>
      </w:r>
    </w:p>
    <w:p w14:paraId="4166B5EE" w14:textId="338CB9B5" w:rsidR="00676BC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มีบุคลากรที่มีความรู้และประสบการณ์เกี่ยวกับ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และพลังงานสะอาดที่พร้อมให้การสนับสนุนภารกิจของ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ในการให้ความรู้เกี่ยวกับการนำพลังงานสะอาดมาใช้งานและการอนุรักษ์พลังงาน โดย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ทราบล่วงหน้าไม่น้อยกว่า ๓๐ วัน</w:t>
      </w:r>
    </w:p>
    <w:p w14:paraId="2D28E799" w14:textId="70C46887" w:rsidR="00676BC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อมสนับสนุนให้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จัดตั้งศูนย์เรียนรู้พลังงานสะอาดและการอนุรักษ์พลังงานขึ้นภายในหน่วยงาน เพื่อให้หน่วยงานของ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เป็นผู้นำด้านพลังงานสะอาดและการอนุรักษ์พลังงานของชุมชนหรือสังคม</w:t>
      </w:r>
    </w:p>
    <w:p w14:paraId="33787D5F" w14:textId="77777777" w:rsid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8FC7D75" w14:textId="239E63EF" w:rsidR="00973A5E" w:rsidRPr="00973A5E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๙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="00973A5E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ค่าปรับ</w:t>
      </w:r>
    </w:p>
    <w:p w14:paraId="40092BAD" w14:textId="12DF99B7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กรณี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ไม่ชำระค่าใช้ไฟฟ้าจาก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ภายในระยะเวลาที่กำหนดตามข้อ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.๔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ต้องเสียค่าปรับเป็นรายวัน ๆ ละ ๑,๐๐๐.๐๐ บาท (หนึ่งพันบาทถ้วน) จนกว่าจะมีการชำระเงินตามหนังสือค่าไฟฟ้าจาก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09C18757" w14:textId="592BA074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 กรณีที่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ไม่เข้ามาดำเนินการตามแผนปฏิบัติการโดยไม่มีเหตุผลอันควร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๑,๐๐๐.๐๐ บาท (หนึ่งพันบาทถ้วน) จนกว่าจะมีการดำเนินการตามแผนปฏิบัติการที่กำหนด</w:t>
      </w:r>
    </w:p>
    <w:p w14:paraId="484DBD8C" w14:textId="79BAAE7C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 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มีหนังสือแจ้งให้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เข้ามาตรวจสอบการทำงานของ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ว่าทำงานผิดปกติหรือไม่ แล้ว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ไม่เข้ามาดำเนินการ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๑,๐๐๐.๐๐ บาท (หนึ่งพันบาทถ้วน) จนกว่าจะมีการดำเนินการตามหนังสือ</w:t>
      </w:r>
    </w:p>
    <w:p w14:paraId="67BEAE2B" w14:textId="69D256F0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.๔ กรณีที่มีเหตุให้ต้องเปลี่ยนอุปกรณ์ในระบบผลิต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กระแส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แต่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ไม่ดำเนินการให้โดยไม่แจ้งสาเหตุ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๑๐,๐๐๐.๐๐ บาท (หนึ่งหมื่นบาทถ้วน) จนกว่าจะมีการดำเนินเปลี่ยนอุปกรณ์ให้ระบบทำงานได้ต่อไป</w:t>
      </w:r>
    </w:p>
    <w:p w14:paraId="2E7E2179" w14:textId="60542905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.๕ หากอุปกรณ์ที่ต้องเปลี่ยนตามข้อ ๘.๔ ต้องสั่งซื้อจากต่างประเทศ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จะต้องมีหนังสือแจ้งให้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ทราบและต้องมีรายละเอียดการสั่งซื้ออุปกรณ์นั้นให้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พิจารณา เพื่อผ่อนผันไม่เรียก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เก็บ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ค่าปรับ</w:t>
      </w:r>
    </w:p>
    <w:p w14:paraId="05B6941C" w14:textId="6A1B61EE" w:rsidR="00650E6A" w:rsidRDefault="00650E6A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๙.๖ พื้นที่ติดตั้งอุปกรณ์ผลิตกระแสไฟฟ้าจาก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เป็นพื้นที่หวงห้ามที่อยู่ในความดูแลของ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หาก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บุคคลอื่นละเมิดเข้าไปในพื้นที่ดังกล่าวโดยไม่ได้รับอนุญาตจาก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แล้วทำให้เกิดความเสียหายแก่อุปกรณ์ผลิตกระแสไฟฟ้าจาก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ทั้งหมดหรือบางส่วน</w:t>
      </w:r>
    </w:p>
    <w:p w14:paraId="08B39868" w14:textId="6CFDDA77" w:rsidR="00650E6A" w:rsidRDefault="00650E6A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๙.๖.๑ 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ผู้ที่ละเมิดเป็นบุคลากรของ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bookmarkStart w:id="0" w:name="_Hlk182295541"/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ทั้งทางตรงและทางอ้อม </w:t>
      </w:r>
      <w:bookmarkEnd w:id="0"/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ต้องเป็นผู้รับผิดชอบต่อความเสียหายที่เกิดขึ้น</w:t>
      </w:r>
    </w:p>
    <w:p w14:paraId="6FF8F015" w14:textId="152EF9E9" w:rsidR="00B210CD" w:rsidRDefault="0028027E" w:rsidP="0039414E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๙.๖.๒ ผู้ที่ละเมิดไม่ใช่บุคลากรของ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ทั้งทางตรงและทางอ้อม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ไม่ต้องรับผิดชอบต่อความเสียหายที่เกิดขึ้น</w:t>
      </w:r>
    </w:p>
    <w:p w14:paraId="6A9A2EAD" w14:textId="77777777" w:rsidR="000A1842" w:rsidRDefault="000A1842" w:rsidP="0039414E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0683280" w14:textId="7C0D723C" w:rsidR="00973A5E" w:rsidRPr="00973A5E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๑๐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การเปลี่ยนแปลงแก้ไข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สัญญา</w:t>
      </w:r>
    </w:p>
    <w:p w14:paraId="3612E96B" w14:textId="2F0FAF18" w:rsid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ถ้ามีเหตุจำเป็นต้องมีการเปลี่ยนแปลงแก้ไข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ฉบับนี้ 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ผู้ที่ประสงค์จะแก้ไขสัญญา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ทำหนังสือ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แจ้งความประสงค์ขอแก้ไขสัญญา โดยให้ระบุสาเหตุการขอแก้ไขสัญญาให้ชัดเจนเพื่อให้ทั้งสองฝ่ายมีการตั้งคณะทำงานการแก้ไขสัญญาภายในเวลาไม่เกิน ๓๐ วัน เพื่อให้การแก้ไขสัญญาเป็นประโยชน์ต่อทั้งสองฝ่าย</w:t>
      </w:r>
    </w:p>
    <w:p w14:paraId="79128731" w14:textId="77777777" w:rsidR="00215F18" w:rsidRPr="00973A5E" w:rsidRDefault="00215F18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1728FD2B" w14:textId="6B02F503" w:rsidR="000C1E5C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๑๑. การยกเลิกสัญญา</w:t>
      </w:r>
    </w:p>
    <w:p w14:paraId="6326FA04" w14:textId="7CF5643D" w:rsidR="00B45BF8" w:rsidRDefault="008A5AA4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๑๑.๑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ประสงค์จะยกเลิกสัญญาจะต้อง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หนังสือแจ้งความประสงค์ดังกล่าว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ล่วงหน้าไม่น้อยกว่า ๖๐ วัน </w:t>
      </w:r>
    </w:p>
    <w:p w14:paraId="78E0CA5D" w14:textId="32547854" w:rsidR="00B45BF8" w:rsidRDefault="00B45BF8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๑๑.๒ เมื่อสัญญาถูกยกเลิกตามข้อ ๑๑.๑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จะต้องรื้อถอนการติดตั้งอุปกรณ์ผลิตกระแสไฟฟ้าจาก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ให้แล้วเสร็จภายในเวลา ๓๐ วันนับจากวันที่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ได้รับการชำระเงินค่าเสียใช</w:t>
      </w:r>
      <w:r w:rsidR="004B43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เดือนที่มีการยกเลิกสัญญาจาก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</w:p>
    <w:p w14:paraId="2A15FF9F" w14:textId="043D8D8D" w:rsidR="00CD60EE" w:rsidRDefault="00B45BF8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๑๑.๓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การยกเลิกสัญญา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ก่อนครบอายุสัญญาจะ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ได้รับความเสียหายจากการลงทุนติดตั้ง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C726E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มีสิทธิ์ที่จะ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เรียกร้อง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ความ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เสียหาย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ตามค่าเสื่อมราคาของ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ในอัตราร้อยละ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ต่อปี เช่น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ลงทุนติดตั้ง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เป็นเงินทั้งสิ้น ๑๐๐ ล้านบาท ขณะที่ยกเลิกสัญญาเป็นปีที่มีการใช้งานมาแล้ว ๖ ปี หมายความว่า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ความเสื่อมเท่ากับ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 หรือ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เท่ากับ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,๐๐๐,๐๐๐</w:t>
      </w:r>
      <w:r w:rsidR="000C1E5C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x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/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๑๐๐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C1E5C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=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๐๐,๐๐๐ บาท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1DA982F" w14:textId="7A1C07E4" w:rsidR="00E63982" w:rsidRDefault="00CD60EE" w:rsidP="00C841BA">
      <w:pPr>
        <w:spacing w:after="0" w:line="312" w:lineRule="auto"/>
        <w:ind w:firstLine="207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๑๑.๓.๑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ไม่ประสงค์ที่จะใช้งานอุปกรณ์ผลิตกระแสไฟฟ้าจาก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ต่อไป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จะต้องชำระค่าความเสียหายให้แก่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 ๑๒๐ วัน ระหว่างนั้นหากว่า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ยังคงมีการใช้ไฟฟ้าจาก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ยังมีภาระที่ต้องชำระเงินค่าใช้ไฟฟ้าเหมือนดังสัญญายังไม่ถูกยกเลิก</w:t>
      </w:r>
    </w:p>
    <w:p w14:paraId="6E03F48E" w14:textId="319095F7" w:rsidR="003D58C3" w:rsidRDefault="00E63982" w:rsidP="00C841BA">
      <w:pPr>
        <w:spacing w:after="0" w:line="312" w:lineRule="auto"/>
        <w:ind w:firstLine="207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๑๑.๓.๒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ประสงค์จะใช้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ต่อไป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จะต้องชำระค่าอุปกรณ์ดังกล่าวตามมูลค่าที่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ที่ลงทุน </w:t>
      </w:r>
      <w:r w:rsidR="004F512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–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ค่าเสื่อมราคาของอุปกรณ์ผลิตกระแสไฟฟ้า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จากโซล่า</w:t>
      </w:r>
      <w:proofErr w:type="spellStart"/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</w:t>
      </w:r>
      <w:proofErr w:type="spellEnd"/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์ ให้แก่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๑๒๐ วัน 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ระหว่างนั้นหากว่า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ยังคงมีการใช้ไฟฟ้าจากอุปกรณ์ผลิตกระแสไฟฟ้าจาก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ยังมีภาระที่ต้องชำระเงินค่าใช้ไฟฟ้าเหมือนดังสัญญายังไม่ถูกยกเลิก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ไปจนกว่า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้รับ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ครบถ้วน</w:t>
      </w:r>
    </w:p>
    <w:p w14:paraId="5798A56A" w14:textId="4D49E8E0" w:rsidR="004F512E" w:rsidRDefault="004F512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๑๑.๔ กรณีที่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ยกเลิกกิจการ 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ทั้งหมดให้ตกเป็นของ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หรือตัวแทนไม่สามารถเรียกร้องค่าเสียหายใด ๆ 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ได้อีกต่อไป และ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จะไม่เรียกร้องค่าเสียหายใด ๆ 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หรือตัวแทน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ได้เช่นเดียวกัน</w:t>
      </w:r>
    </w:p>
    <w:p w14:paraId="3D9F03FB" w14:textId="77777777" w:rsidR="000C1E5C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5A97A60" w14:textId="730F94AF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3D58C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973A5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ตัดสินข้อพิพาท</w:t>
      </w:r>
    </w:p>
    <w:p w14:paraId="61C888F1" w14:textId="35B2A2F4" w:rsidR="00973A5E" w:rsidRP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มีเหตุ</w:t>
      </w:r>
      <w:r w:rsidR="009E20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พิพาท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ที่ไม่สามารถตกลงกันได้ ทั้งสองฝ่ายเห็นร่วมกันให้เข้าสู่กระบวนการยุติธรรม ณ ศาลแพ่ง ถนนรัชดาภิเษก เขตจตุจักร กรุงเทพมหานคร เพื่อหาข้อยุติที่เป็นธรรมต่อทั้งสองฝ่าย</w:t>
      </w:r>
    </w:p>
    <w:p w14:paraId="372305FD" w14:textId="77777777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3D00704" w14:textId="641A04C1" w:rsid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นี้ทำขึ้นเป็นสองฉบับ มีข้อความถูกต้องตรงกัน ทั้งสองฝ่ายได้อ่านและเข้าใจข้อความโดยละเอียดตลอดแล้ว เห็นว่าถูกต้องตามเจตนารมณ์ทุกประการ เพื่อเป็นหลักฐานจึงได้ลงลายมือชื่อพร้อมทั้งประทับตราสำคัญ (ถ้ามี) ไว้เป็นสำคัญต่อหน้าพยาน และแต่ละฝ่ายต่างยึดถือไว้ฝ่ายละหนึ่งฉบับ</w:t>
      </w:r>
    </w:p>
    <w:p w14:paraId="029F0C0E" w14:textId="77777777" w:rsidR="00973A5E" w:rsidRP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EA9CF3C" w14:textId="77777777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3656"/>
        <w:gridCol w:w="2828"/>
      </w:tblGrid>
      <w:tr w:rsidR="00973A5E" w14:paraId="30AA1E1F" w14:textId="77777777" w:rsidTr="00973A5E">
        <w:tc>
          <w:tcPr>
            <w:tcW w:w="3091" w:type="dxa"/>
          </w:tcPr>
          <w:p w14:paraId="36C0CF92" w14:textId="1438D120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4A411EFD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66DF8F7E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  <w:p w14:paraId="307038B9" w14:textId="075FAC68" w:rsidR="00973A5E" w:rsidRDefault="002A6763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E7E487" wp14:editId="3699B18D">
                  <wp:simplePos x="0" y="0"/>
                  <wp:positionH relativeFrom="column">
                    <wp:posOffset>479046</wp:posOffset>
                  </wp:positionH>
                  <wp:positionV relativeFrom="paragraph">
                    <wp:posOffset>308544</wp:posOffset>
                  </wp:positionV>
                  <wp:extent cx="1550670" cy="668020"/>
                  <wp:effectExtent l="0" t="0" r="0" b="0"/>
                  <wp:wrapNone/>
                  <wp:docPr id="305786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860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E7E125" w14:textId="6FC22DB0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63B4F865" w14:textId="3750E913" w:rsidR="00973A5E" w:rsidRDefault="00483295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ผู้ซื้อ</w:t>
            </w:r>
          </w:p>
        </w:tc>
      </w:tr>
      <w:tr w:rsidR="00973A5E" w14:paraId="2EDD78F6" w14:textId="77777777" w:rsidTr="00973A5E">
        <w:tc>
          <w:tcPr>
            <w:tcW w:w="3091" w:type="dxa"/>
          </w:tcPr>
          <w:p w14:paraId="09526687" w14:textId="4D18982E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32461E62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118E8A20" w14:textId="7A179404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="00EF388B"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นา</w:t>
            </w:r>
            <w:r w:rsidR="00EF388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96380E1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ประธานกรรมการผู้บริหาร</w:t>
            </w:r>
          </w:p>
          <w:p w14:paraId="12305AD9" w14:textId="5362659E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บริษัท</w:t>
            </w:r>
            <w:r w:rsidR="00C36263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BD6428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โ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="00BD6428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เอวัน 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จำกัด</w:t>
            </w:r>
          </w:p>
          <w:p w14:paraId="393405A9" w14:textId="07177155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1BC9FC37" w14:textId="51F23B00" w:rsidR="00973A5E" w:rsidRDefault="00DF3555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ผู้ขาย</w:t>
            </w:r>
          </w:p>
        </w:tc>
      </w:tr>
      <w:tr w:rsidR="00973A5E" w14:paraId="540F5F94" w14:textId="77777777" w:rsidTr="00973A5E">
        <w:tc>
          <w:tcPr>
            <w:tcW w:w="3091" w:type="dxa"/>
          </w:tcPr>
          <w:p w14:paraId="01764AF0" w14:textId="43930084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7D42D8A6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2F0B0B47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  <w:p w14:paraId="32259D4C" w14:textId="087E5211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68104AB8" w14:textId="38275673" w:rsidR="00973A5E" w:rsidRDefault="00973A5E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</w:p>
        </w:tc>
      </w:tr>
      <w:tr w:rsidR="00973A5E" w14:paraId="28B3ABA2" w14:textId="77777777" w:rsidTr="00973A5E">
        <w:tc>
          <w:tcPr>
            <w:tcW w:w="3091" w:type="dxa"/>
          </w:tcPr>
          <w:p w14:paraId="2E37F6A1" w14:textId="0FCC323F" w:rsidR="00973A5E" w:rsidRP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4FB95238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33FD57E1" w14:textId="357EF15F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091" w:type="dxa"/>
          </w:tcPr>
          <w:p w14:paraId="19212C78" w14:textId="0AA2A6CC" w:rsidR="00973A5E" w:rsidRDefault="00973A5E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</w:p>
        </w:tc>
      </w:tr>
    </w:tbl>
    <w:p w14:paraId="705747A0" w14:textId="7BAEFCAC" w:rsidR="003C2652" w:rsidRPr="004D4D65" w:rsidRDefault="003C2652" w:rsidP="00C841BA">
      <w:pPr>
        <w:spacing w:after="0" w:line="312" w:lineRule="auto"/>
        <w:rPr>
          <w:rFonts w:ascii="TH SarabunIT๙" w:hAnsi="TH SarabunIT๙" w:cs="TH SarabunIT๙"/>
          <w:b/>
          <w:bCs/>
          <w:sz w:val="22"/>
          <w:szCs w:val="22"/>
          <w:lang w:bidi="th-TH"/>
        </w:rPr>
      </w:pPr>
    </w:p>
    <w:sectPr w:rsidR="003C2652" w:rsidRPr="004D4D65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CF92F" w14:textId="77777777" w:rsidR="00DC0D7B" w:rsidRDefault="00DC0D7B">
      <w:pPr>
        <w:spacing w:after="0" w:line="240" w:lineRule="auto"/>
      </w:pPr>
      <w:r>
        <w:separator/>
      </w:r>
    </w:p>
  </w:endnote>
  <w:endnote w:type="continuationSeparator" w:id="0">
    <w:p w14:paraId="48D7665A" w14:textId="77777777" w:rsidR="00DC0D7B" w:rsidRDefault="00DC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EED29" w14:textId="77777777" w:rsidR="00DC0D7B" w:rsidRDefault="00DC0D7B">
      <w:pPr>
        <w:spacing w:after="0" w:line="240" w:lineRule="auto"/>
      </w:pPr>
      <w:r>
        <w:separator/>
      </w:r>
    </w:p>
  </w:footnote>
  <w:footnote w:type="continuationSeparator" w:id="0">
    <w:p w14:paraId="51992A5B" w14:textId="77777777" w:rsidR="00DC0D7B" w:rsidRDefault="00DC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tbl>
          <w:tblPr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3120"/>
            <w:gridCol w:w="3120"/>
            <w:gridCol w:w="3120"/>
          </w:tblGrid>
          <w:tr w:rsidR="001B1F02" w14:paraId="17873D78" w14:textId="77777777" w:rsidTr="00010EDC">
            <w:trPr>
              <w:trHeight w:val="300"/>
            </w:trPr>
            <w:tc>
              <w:tcPr>
                <w:tcW w:w="3120" w:type="dxa"/>
              </w:tcPr>
              <w:p w14:paraId="1909F555" w14:textId="77777777" w:rsidR="001B1F02" w:rsidRDefault="001B1F02" w:rsidP="001B1F02">
                <w:pPr>
                  <w:pStyle w:val="af0"/>
                  <w:ind w:left="-115"/>
                </w:pPr>
              </w:p>
            </w:tc>
            <w:tc>
              <w:tcPr>
                <w:tcW w:w="3120" w:type="dxa"/>
              </w:tcPr>
              <w:p w14:paraId="2E15776D" w14:textId="77777777" w:rsidR="001B1F02" w:rsidRDefault="001B1F02" w:rsidP="001B1F02">
                <w:pPr>
                  <w:pStyle w:val="af0"/>
                  <w:jc w:val="center"/>
                </w:pPr>
              </w:p>
            </w:tc>
            <w:tc>
              <w:tcPr>
                <w:tcW w:w="3120" w:type="dxa"/>
              </w:tcPr>
              <w:p w14:paraId="08935742" w14:textId="77777777" w:rsidR="001B1F02" w:rsidRDefault="001B1F02" w:rsidP="001B1F02">
                <w:pPr>
                  <w:pStyle w:val="af0"/>
                  <w:ind w:right="-115"/>
                  <w:jc w:val="right"/>
                </w:pP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ค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ู่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ฉบ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ั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บ</w:t>
                </w:r>
              </w:p>
            </w:tc>
          </w:tr>
        </w:tbl>
        <w:p w14:paraId="3A4DEACD" w14:textId="77777777" w:rsidR="001B1F02" w:rsidRDefault="001B1F02" w:rsidP="001B1F02">
          <w:pPr>
            <w:pStyle w:val="af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A359BE1" wp14:editId="55A9E5AC">
                <wp:simplePos x="0" y="0"/>
                <wp:positionH relativeFrom="column">
                  <wp:posOffset>-5715</wp:posOffset>
                </wp:positionH>
                <wp:positionV relativeFrom="paragraph">
                  <wp:posOffset>2260633</wp:posOffset>
                </wp:positionV>
                <wp:extent cx="5878195" cy="5474970"/>
                <wp:effectExtent l="0" t="0" r="8255" b="0"/>
                <wp:wrapNone/>
                <wp:docPr id="1159828816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9828816" name="รูปภาพ 1159828816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195" cy="5474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5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8"/>
  </w:num>
  <w:num w:numId="9" w16cid:durableId="1888370776">
    <w:abstractNumId w:val="0"/>
  </w:num>
  <w:num w:numId="10" w16cid:durableId="1572620242">
    <w:abstractNumId w:val="19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6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7"/>
  </w:num>
  <w:num w:numId="19" w16cid:durableId="312756499">
    <w:abstractNumId w:val="8"/>
  </w:num>
  <w:num w:numId="20" w16cid:durableId="286205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111D5"/>
    <w:rsid w:val="000174BD"/>
    <w:rsid w:val="00020742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44FF"/>
    <w:rsid w:val="00056048"/>
    <w:rsid w:val="000566B3"/>
    <w:rsid w:val="0006018D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1842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14091"/>
    <w:rsid w:val="00114A2D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562DA"/>
    <w:rsid w:val="00165A21"/>
    <w:rsid w:val="00166BEB"/>
    <w:rsid w:val="00171012"/>
    <w:rsid w:val="00171A47"/>
    <w:rsid w:val="00171A6A"/>
    <w:rsid w:val="00174194"/>
    <w:rsid w:val="00176FCB"/>
    <w:rsid w:val="00182A63"/>
    <w:rsid w:val="00182B13"/>
    <w:rsid w:val="00183809"/>
    <w:rsid w:val="00183EA5"/>
    <w:rsid w:val="0018473D"/>
    <w:rsid w:val="001A04F6"/>
    <w:rsid w:val="001A43EE"/>
    <w:rsid w:val="001B0C5A"/>
    <w:rsid w:val="001B1F02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15F18"/>
    <w:rsid w:val="00224262"/>
    <w:rsid w:val="0023060B"/>
    <w:rsid w:val="002358E3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4DE9"/>
    <w:rsid w:val="002A599F"/>
    <w:rsid w:val="002A6763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317B0"/>
    <w:rsid w:val="00332F13"/>
    <w:rsid w:val="00333A26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53C"/>
    <w:rsid w:val="00371EFE"/>
    <w:rsid w:val="00372471"/>
    <w:rsid w:val="003734C1"/>
    <w:rsid w:val="00373939"/>
    <w:rsid w:val="00376CFD"/>
    <w:rsid w:val="00383886"/>
    <w:rsid w:val="00386B81"/>
    <w:rsid w:val="00386BAE"/>
    <w:rsid w:val="00387408"/>
    <w:rsid w:val="0039076C"/>
    <w:rsid w:val="0039414E"/>
    <w:rsid w:val="0039500D"/>
    <w:rsid w:val="003A7C3E"/>
    <w:rsid w:val="003B2123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31234"/>
    <w:rsid w:val="00431466"/>
    <w:rsid w:val="00432471"/>
    <w:rsid w:val="00432AD0"/>
    <w:rsid w:val="00447181"/>
    <w:rsid w:val="004506CF"/>
    <w:rsid w:val="004556C8"/>
    <w:rsid w:val="00456FF6"/>
    <w:rsid w:val="00467EFD"/>
    <w:rsid w:val="00473CA1"/>
    <w:rsid w:val="00473E2B"/>
    <w:rsid w:val="00482ECE"/>
    <w:rsid w:val="00483295"/>
    <w:rsid w:val="00491819"/>
    <w:rsid w:val="00497EEC"/>
    <w:rsid w:val="004A19FF"/>
    <w:rsid w:val="004A3952"/>
    <w:rsid w:val="004A4038"/>
    <w:rsid w:val="004A567D"/>
    <w:rsid w:val="004B4331"/>
    <w:rsid w:val="004C0914"/>
    <w:rsid w:val="004C18DD"/>
    <w:rsid w:val="004C2581"/>
    <w:rsid w:val="004C42EA"/>
    <w:rsid w:val="004D26A9"/>
    <w:rsid w:val="004D4D65"/>
    <w:rsid w:val="004E11BD"/>
    <w:rsid w:val="004E4E89"/>
    <w:rsid w:val="004E772E"/>
    <w:rsid w:val="004F1498"/>
    <w:rsid w:val="004F512E"/>
    <w:rsid w:val="0050048B"/>
    <w:rsid w:val="005035DA"/>
    <w:rsid w:val="005050B6"/>
    <w:rsid w:val="0050705D"/>
    <w:rsid w:val="00507814"/>
    <w:rsid w:val="00510E1D"/>
    <w:rsid w:val="005132D6"/>
    <w:rsid w:val="00515A18"/>
    <w:rsid w:val="00517BB4"/>
    <w:rsid w:val="005241AF"/>
    <w:rsid w:val="005334B7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6DB6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17DD4"/>
    <w:rsid w:val="006220E3"/>
    <w:rsid w:val="0062251C"/>
    <w:rsid w:val="006233C7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60C4"/>
    <w:rsid w:val="007160EE"/>
    <w:rsid w:val="0071624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50020"/>
    <w:rsid w:val="0075025A"/>
    <w:rsid w:val="007507BE"/>
    <w:rsid w:val="0075363D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D4F"/>
    <w:rsid w:val="00784AEB"/>
    <w:rsid w:val="007902F9"/>
    <w:rsid w:val="007A152A"/>
    <w:rsid w:val="007A491A"/>
    <w:rsid w:val="007A5FCE"/>
    <w:rsid w:val="007A6B87"/>
    <w:rsid w:val="007A7182"/>
    <w:rsid w:val="007C0080"/>
    <w:rsid w:val="007C01C8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F4A47"/>
    <w:rsid w:val="007F58E9"/>
    <w:rsid w:val="00801745"/>
    <w:rsid w:val="008032E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3CA1"/>
    <w:rsid w:val="008A5AA4"/>
    <w:rsid w:val="008B375F"/>
    <w:rsid w:val="008B5D6A"/>
    <w:rsid w:val="008C3CB5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4009"/>
    <w:rsid w:val="00915511"/>
    <w:rsid w:val="00921A97"/>
    <w:rsid w:val="00922209"/>
    <w:rsid w:val="0092700E"/>
    <w:rsid w:val="0092701C"/>
    <w:rsid w:val="00932277"/>
    <w:rsid w:val="00932D3C"/>
    <w:rsid w:val="009366B1"/>
    <w:rsid w:val="009425B6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83EE1"/>
    <w:rsid w:val="00984A40"/>
    <w:rsid w:val="00984DBD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1DEF"/>
    <w:rsid w:val="009C6AA1"/>
    <w:rsid w:val="009D132E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328E"/>
    <w:rsid w:val="00A5449F"/>
    <w:rsid w:val="00A56EFD"/>
    <w:rsid w:val="00A57094"/>
    <w:rsid w:val="00A6177A"/>
    <w:rsid w:val="00A6652C"/>
    <w:rsid w:val="00A75409"/>
    <w:rsid w:val="00A8091D"/>
    <w:rsid w:val="00A80B4B"/>
    <w:rsid w:val="00A82075"/>
    <w:rsid w:val="00A82454"/>
    <w:rsid w:val="00A86788"/>
    <w:rsid w:val="00A87B02"/>
    <w:rsid w:val="00A87D79"/>
    <w:rsid w:val="00A95069"/>
    <w:rsid w:val="00AA01D4"/>
    <w:rsid w:val="00AA3CC7"/>
    <w:rsid w:val="00AA5145"/>
    <w:rsid w:val="00AA765B"/>
    <w:rsid w:val="00AB4B69"/>
    <w:rsid w:val="00AB5E4E"/>
    <w:rsid w:val="00AC31B0"/>
    <w:rsid w:val="00AC3576"/>
    <w:rsid w:val="00AC3B6F"/>
    <w:rsid w:val="00AC49B9"/>
    <w:rsid w:val="00AC4C14"/>
    <w:rsid w:val="00AD130C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124F"/>
    <w:rsid w:val="00AF24B1"/>
    <w:rsid w:val="00AF63FF"/>
    <w:rsid w:val="00AF682C"/>
    <w:rsid w:val="00B0540C"/>
    <w:rsid w:val="00B11E94"/>
    <w:rsid w:val="00B205FF"/>
    <w:rsid w:val="00B20CDF"/>
    <w:rsid w:val="00B210CD"/>
    <w:rsid w:val="00B2634C"/>
    <w:rsid w:val="00B3044A"/>
    <w:rsid w:val="00B30821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754F7"/>
    <w:rsid w:val="00B7557A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D6428"/>
    <w:rsid w:val="00BE41F5"/>
    <w:rsid w:val="00BE6833"/>
    <w:rsid w:val="00BF3638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0EF5"/>
    <w:rsid w:val="00C36263"/>
    <w:rsid w:val="00C37FC8"/>
    <w:rsid w:val="00C442C7"/>
    <w:rsid w:val="00C6588E"/>
    <w:rsid w:val="00C65BAE"/>
    <w:rsid w:val="00C726E5"/>
    <w:rsid w:val="00C727A9"/>
    <w:rsid w:val="00C81ABC"/>
    <w:rsid w:val="00C841BA"/>
    <w:rsid w:val="00C87A95"/>
    <w:rsid w:val="00C91B57"/>
    <w:rsid w:val="00C91BA5"/>
    <w:rsid w:val="00C929DD"/>
    <w:rsid w:val="00C92A44"/>
    <w:rsid w:val="00C96856"/>
    <w:rsid w:val="00CA2ED5"/>
    <w:rsid w:val="00CA460B"/>
    <w:rsid w:val="00CA4659"/>
    <w:rsid w:val="00CA6138"/>
    <w:rsid w:val="00CB0FBA"/>
    <w:rsid w:val="00CB1BFD"/>
    <w:rsid w:val="00CB3B11"/>
    <w:rsid w:val="00CC4032"/>
    <w:rsid w:val="00CC5FF2"/>
    <w:rsid w:val="00CC6E9B"/>
    <w:rsid w:val="00CD0408"/>
    <w:rsid w:val="00CD3348"/>
    <w:rsid w:val="00CD60EE"/>
    <w:rsid w:val="00CD6FC8"/>
    <w:rsid w:val="00CE0D04"/>
    <w:rsid w:val="00CE103C"/>
    <w:rsid w:val="00CF31FE"/>
    <w:rsid w:val="00CF50E0"/>
    <w:rsid w:val="00D008D9"/>
    <w:rsid w:val="00D0321E"/>
    <w:rsid w:val="00D04E95"/>
    <w:rsid w:val="00D06C11"/>
    <w:rsid w:val="00D12EBB"/>
    <w:rsid w:val="00D337A0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B31"/>
    <w:rsid w:val="00DA5E5E"/>
    <w:rsid w:val="00DA5FAA"/>
    <w:rsid w:val="00DA615F"/>
    <w:rsid w:val="00DB1B0E"/>
    <w:rsid w:val="00DC0D7B"/>
    <w:rsid w:val="00DC2FD2"/>
    <w:rsid w:val="00DC349B"/>
    <w:rsid w:val="00DC465B"/>
    <w:rsid w:val="00DC57FF"/>
    <w:rsid w:val="00DD377F"/>
    <w:rsid w:val="00DE09A8"/>
    <w:rsid w:val="00DE6EBA"/>
    <w:rsid w:val="00DF3555"/>
    <w:rsid w:val="00DF600B"/>
    <w:rsid w:val="00E1043B"/>
    <w:rsid w:val="00E120EA"/>
    <w:rsid w:val="00E30392"/>
    <w:rsid w:val="00E3372E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71F70"/>
    <w:rsid w:val="00E813D7"/>
    <w:rsid w:val="00E81DA0"/>
    <w:rsid w:val="00E835D3"/>
    <w:rsid w:val="00E8659B"/>
    <w:rsid w:val="00E90717"/>
    <w:rsid w:val="00E943B2"/>
    <w:rsid w:val="00E94C1B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D4A54"/>
    <w:rsid w:val="00ED6ED7"/>
    <w:rsid w:val="00EE1836"/>
    <w:rsid w:val="00EE1D6F"/>
    <w:rsid w:val="00EF1559"/>
    <w:rsid w:val="00EF1F81"/>
    <w:rsid w:val="00EF3772"/>
    <w:rsid w:val="00EF388B"/>
    <w:rsid w:val="00EF636B"/>
    <w:rsid w:val="00F02567"/>
    <w:rsid w:val="00F03B8F"/>
    <w:rsid w:val="00F0431A"/>
    <w:rsid w:val="00F062F4"/>
    <w:rsid w:val="00F17F29"/>
    <w:rsid w:val="00F233AF"/>
    <w:rsid w:val="00F24C35"/>
    <w:rsid w:val="00F251E0"/>
    <w:rsid w:val="00F25D35"/>
    <w:rsid w:val="00F2750A"/>
    <w:rsid w:val="00F34332"/>
    <w:rsid w:val="00F363ED"/>
    <w:rsid w:val="00F36433"/>
    <w:rsid w:val="00F42C13"/>
    <w:rsid w:val="00F50D42"/>
    <w:rsid w:val="00F51647"/>
    <w:rsid w:val="00F547F4"/>
    <w:rsid w:val="00F668BE"/>
    <w:rsid w:val="00F66A5E"/>
    <w:rsid w:val="00F672FC"/>
    <w:rsid w:val="00F70F6B"/>
    <w:rsid w:val="00F73A4A"/>
    <w:rsid w:val="00F8150A"/>
    <w:rsid w:val="00F84691"/>
    <w:rsid w:val="00F8592E"/>
    <w:rsid w:val="00F92B6C"/>
    <w:rsid w:val="00F937C1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2058</Words>
  <Characters>11737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3</cp:revision>
  <cp:lastPrinted>2025-04-27T19:13:00Z</cp:lastPrinted>
  <dcterms:created xsi:type="dcterms:W3CDTF">2025-04-27T19:10:00Z</dcterms:created>
  <dcterms:modified xsi:type="dcterms:W3CDTF">2025-04-27T19:14:00Z</dcterms:modified>
</cp:coreProperties>
</file>